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82EA" w14:textId="77777777" w:rsidR="006C163C" w:rsidRDefault="006C16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14:paraId="2AF12872" w14:textId="77777777" w:rsidR="006C163C" w:rsidRDefault="006C163C">
      <w:pPr>
        <w:pStyle w:val="ConsPlusNormal"/>
        <w:jc w:val="both"/>
      </w:pPr>
    </w:p>
    <w:p w14:paraId="00A9644D" w14:textId="77777777" w:rsidR="006C163C" w:rsidRDefault="006C163C">
      <w:pPr>
        <w:pStyle w:val="ConsPlusTitle"/>
        <w:jc w:val="center"/>
      </w:pPr>
      <w:r>
        <w:t>МИНИСТЕРСТВО СТРОИТЕЛЬСТВА И ЖИЛИЩНО-КОММУНАЛЬНОГО</w:t>
      </w:r>
    </w:p>
    <w:p w14:paraId="7D798B00" w14:textId="77777777" w:rsidR="006C163C" w:rsidRDefault="006C163C">
      <w:pPr>
        <w:pStyle w:val="ConsPlusTitle"/>
        <w:jc w:val="center"/>
      </w:pPr>
      <w:r>
        <w:t>ХОЗЯЙСТВА РОССИЙСКОЙ ФЕДЕРАЦИИ</w:t>
      </w:r>
    </w:p>
    <w:p w14:paraId="3AD68593" w14:textId="77777777" w:rsidR="006C163C" w:rsidRDefault="006C163C">
      <w:pPr>
        <w:pStyle w:val="ConsPlusTitle"/>
        <w:jc w:val="both"/>
      </w:pPr>
    </w:p>
    <w:p w14:paraId="52CF201C" w14:textId="77777777" w:rsidR="006C163C" w:rsidRDefault="006C163C">
      <w:pPr>
        <w:pStyle w:val="ConsPlusTitle"/>
        <w:jc w:val="center"/>
      </w:pPr>
      <w:r>
        <w:t>ПРИКАЗ</w:t>
      </w:r>
    </w:p>
    <w:p w14:paraId="6F0FA57D" w14:textId="77777777" w:rsidR="006C163C" w:rsidRDefault="006C163C">
      <w:pPr>
        <w:pStyle w:val="ConsPlusTitle"/>
        <w:jc w:val="center"/>
      </w:pPr>
      <w:r>
        <w:t>от 28 января 2019 г. N 44/</w:t>
      </w:r>
      <w:proofErr w:type="spellStart"/>
      <w:r>
        <w:t>пр</w:t>
      </w:r>
      <w:proofErr w:type="spellEnd"/>
    </w:p>
    <w:p w14:paraId="464CAC03" w14:textId="77777777" w:rsidR="006C163C" w:rsidRDefault="006C163C">
      <w:pPr>
        <w:pStyle w:val="ConsPlusTitle"/>
        <w:jc w:val="both"/>
      </w:pPr>
    </w:p>
    <w:p w14:paraId="066FD5D2" w14:textId="77777777" w:rsidR="006C163C" w:rsidRDefault="006C163C">
      <w:pPr>
        <w:pStyle w:val="ConsPlusTitle"/>
        <w:jc w:val="center"/>
      </w:pPr>
      <w:r>
        <w:t>ОБ УТВЕРЖДЕНИИ ТРЕБОВАНИЙ</w:t>
      </w:r>
    </w:p>
    <w:p w14:paraId="0B6A8DE4" w14:textId="77777777" w:rsidR="006C163C" w:rsidRDefault="006C163C">
      <w:pPr>
        <w:pStyle w:val="ConsPlusTitle"/>
        <w:jc w:val="center"/>
      </w:pPr>
      <w:r>
        <w:t>К ОФОРМЛЕНИЮ ПРОТОКОЛОВ ОБЩИХ СОБРАНИЙ СОБСТВЕННИКОВ</w:t>
      </w:r>
    </w:p>
    <w:p w14:paraId="11D22AF0" w14:textId="77777777" w:rsidR="006C163C" w:rsidRDefault="006C163C">
      <w:pPr>
        <w:pStyle w:val="ConsPlusTitle"/>
        <w:jc w:val="center"/>
      </w:pPr>
      <w:r>
        <w:t>ПОМЕЩЕНИЙ В МНОГОКВАРТИРНЫХ ДОМАХ И ПОРЯДКА НАПРАВЛЕНИЯ</w:t>
      </w:r>
    </w:p>
    <w:p w14:paraId="46C5FB20" w14:textId="77777777" w:rsidR="006C163C" w:rsidRDefault="006C163C">
      <w:pPr>
        <w:pStyle w:val="ConsPlusTitle"/>
        <w:jc w:val="center"/>
      </w:pPr>
      <w:r>
        <w:t>ПОДЛИННИКОВ РЕШЕНИЙ И ПРОТОКОЛОВ ОБЩИХ СОБРАНИЙ</w:t>
      </w:r>
    </w:p>
    <w:p w14:paraId="343FCE79" w14:textId="77777777" w:rsidR="006C163C" w:rsidRDefault="006C163C">
      <w:pPr>
        <w:pStyle w:val="ConsPlusTitle"/>
        <w:jc w:val="center"/>
      </w:pPr>
      <w:r>
        <w:t>СОБСТВЕННИКОВ ПОМЕЩЕНИЙ В МНОГОКВАРТИРНЫХ ДОМАХ</w:t>
      </w:r>
    </w:p>
    <w:p w14:paraId="0EE0B540" w14:textId="77777777" w:rsidR="006C163C" w:rsidRDefault="006C163C">
      <w:pPr>
        <w:pStyle w:val="ConsPlusTitle"/>
        <w:jc w:val="center"/>
      </w:pPr>
      <w:r>
        <w:t>В УПОЛНОМОЧЕННЫЕ ОРГАНЫ ИСПОЛНИТЕЛЬНОЙ ВЛАСТИ</w:t>
      </w:r>
    </w:p>
    <w:p w14:paraId="5D96220E" w14:textId="77777777" w:rsidR="006C163C" w:rsidRDefault="006C163C">
      <w:pPr>
        <w:pStyle w:val="ConsPlusTitle"/>
        <w:jc w:val="center"/>
      </w:pPr>
      <w:r>
        <w:t>СУБЪЕКТОВ РОССИЙСКОЙ ФЕДЕРАЦИИ, ОСУЩЕСТВЛЯЮЩИЕ</w:t>
      </w:r>
    </w:p>
    <w:p w14:paraId="63A549B4" w14:textId="77777777" w:rsidR="006C163C" w:rsidRDefault="006C163C">
      <w:pPr>
        <w:pStyle w:val="ConsPlusTitle"/>
        <w:jc w:val="center"/>
      </w:pPr>
      <w:r>
        <w:t>ГОСУДАРСТВЕННЫЙ ЖИЛИЩНЫЙ НАДЗОР</w:t>
      </w:r>
    </w:p>
    <w:p w14:paraId="57095754" w14:textId="77777777" w:rsidR="006C163C" w:rsidRDefault="006C163C">
      <w:pPr>
        <w:pStyle w:val="ConsPlusNormal"/>
        <w:jc w:val="both"/>
      </w:pPr>
    </w:p>
    <w:p w14:paraId="1C6822A9" w14:textId="77777777" w:rsidR="006C163C" w:rsidRDefault="006C163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частями 1</w:t>
        </w:r>
      </w:hyperlink>
      <w:r>
        <w:t xml:space="preserve">, </w:t>
      </w:r>
      <w:hyperlink r:id="rId5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приказываю:</w:t>
      </w:r>
    </w:p>
    <w:p w14:paraId="62066B82" w14:textId="77777777" w:rsidR="006C163C" w:rsidRDefault="006C163C">
      <w:pPr>
        <w:pStyle w:val="ConsPlusNormal"/>
        <w:spacing w:before="220"/>
        <w:ind w:firstLine="540"/>
        <w:jc w:val="both"/>
      </w:pPr>
      <w:r>
        <w:t>1. Утвердить:</w:t>
      </w:r>
    </w:p>
    <w:p w14:paraId="2B574A52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а)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</w:p>
    <w:p w14:paraId="4ECAFB70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б) </w:t>
      </w:r>
      <w:hyperlink w:anchor="P117" w:history="1">
        <w:r>
          <w:rPr>
            <w:color w:val="0000FF"/>
          </w:rPr>
          <w:t>Порядок</w:t>
        </w:r>
      </w:hyperlink>
      <w: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14:paraId="5C1CD4BF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 декабря 2015 г. N 937/</w:t>
      </w:r>
      <w:proofErr w:type="spellStart"/>
      <w:r>
        <w:t>пр</w:t>
      </w:r>
      <w:proofErr w:type="spellEnd"/>
      <w: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14:paraId="591A9427" w14:textId="77777777" w:rsidR="006C163C" w:rsidRDefault="006C163C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14:paraId="6BB2842B" w14:textId="77777777" w:rsidR="006C163C" w:rsidRDefault="006C163C">
      <w:pPr>
        <w:pStyle w:val="ConsPlusNormal"/>
        <w:jc w:val="both"/>
      </w:pPr>
    </w:p>
    <w:p w14:paraId="3A8543F5" w14:textId="77777777" w:rsidR="006C163C" w:rsidRDefault="006C163C">
      <w:pPr>
        <w:pStyle w:val="ConsPlusNormal"/>
        <w:jc w:val="right"/>
      </w:pPr>
      <w:r>
        <w:t>Министр</w:t>
      </w:r>
    </w:p>
    <w:p w14:paraId="258CDBDB" w14:textId="77777777" w:rsidR="006C163C" w:rsidRDefault="006C163C">
      <w:pPr>
        <w:pStyle w:val="ConsPlusNormal"/>
        <w:jc w:val="right"/>
      </w:pPr>
      <w:r>
        <w:t>В.В.ЯКУШЕВ</w:t>
      </w:r>
    </w:p>
    <w:p w14:paraId="27DB2FD6" w14:textId="77777777" w:rsidR="006C163C" w:rsidRDefault="006C163C">
      <w:pPr>
        <w:pStyle w:val="ConsPlusNormal"/>
        <w:jc w:val="both"/>
      </w:pPr>
    </w:p>
    <w:p w14:paraId="1EC6DEF7" w14:textId="77777777" w:rsidR="006C163C" w:rsidRDefault="006C163C">
      <w:pPr>
        <w:pStyle w:val="ConsPlusNormal"/>
        <w:jc w:val="both"/>
      </w:pPr>
    </w:p>
    <w:p w14:paraId="4E646260" w14:textId="77777777" w:rsidR="006C163C" w:rsidRDefault="006C163C">
      <w:pPr>
        <w:pStyle w:val="ConsPlusNormal"/>
        <w:jc w:val="both"/>
      </w:pPr>
    </w:p>
    <w:p w14:paraId="7C1EE300" w14:textId="77777777" w:rsidR="006C163C" w:rsidRDefault="006C163C">
      <w:pPr>
        <w:pStyle w:val="ConsPlusNormal"/>
        <w:jc w:val="both"/>
      </w:pPr>
    </w:p>
    <w:p w14:paraId="47F766F1" w14:textId="77777777" w:rsidR="006C163C" w:rsidRDefault="006C163C">
      <w:pPr>
        <w:pStyle w:val="ConsPlusNormal"/>
        <w:jc w:val="both"/>
      </w:pPr>
    </w:p>
    <w:p w14:paraId="793513C6" w14:textId="77777777" w:rsidR="006C163C" w:rsidRDefault="006C163C">
      <w:pPr>
        <w:pStyle w:val="ConsPlusNormal"/>
        <w:jc w:val="right"/>
        <w:outlineLvl w:val="0"/>
      </w:pPr>
      <w:r>
        <w:t>Приложение N 1</w:t>
      </w:r>
    </w:p>
    <w:p w14:paraId="0444862C" w14:textId="77777777" w:rsidR="006C163C" w:rsidRDefault="006C163C">
      <w:pPr>
        <w:pStyle w:val="ConsPlusNormal"/>
        <w:jc w:val="right"/>
      </w:pPr>
      <w:r>
        <w:t>к приказу Министерства строительства</w:t>
      </w:r>
    </w:p>
    <w:p w14:paraId="53DC078C" w14:textId="77777777" w:rsidR="006C163C" w:rsidRDefault="006C163C">
      <w:pPr>
        <w:pStyle w:val="ConsPlusNormal"/>
        <w:jc w:val="right"/>
      </w:pPr>
      <w:r>
        <w:t>и жилищно-коммунального хозяйства</w:t>
      </w:r>
    </w:p>
    <w:p w14:paraId="3B1A5D3A" w14:textId="77777777" w:rsidR="006C163C" w:rsidRDefault="006C163C">
      <w:pPr>
        <w:pStyle w:val="ConsPlusNormal"/>
        <w:jc w:val="right"/>
      </w:pPr>
      <w:r>
        <w:t>Российской Федерации</w:t>
      </w:r>
    </w:p>
    <w:p w14:paraId="7D774BF7" w14:textId="77777777" w:rsidR="006C163C" w:rsidRDefault="006C163C">
      <w:pPr>
        <w:pStyle w:val="ConsPlusNormal"/>
        <w:jc w:val="right"/>
      </w:pPr>
      <w:r>
        <w:lastRenderedPageBreak/>
        <w:t>от 28 января 2019 г. N 44/</w:t>
      </w:r>
      <w:proofErr w:type="spellStart"/>
      <w:r>
        <w:t>пр</w:t>
      </w:r>
      <w:proofErr w:type="spellEnd"/>
    </w:p>
    <w:p w14:paraId="64AA3106" w14:textId="77777777" w:rsidR="006C163C" w:rsidRDefault="006C163C">
      <w:pPr>
        <w:pStyle w:val="ConsPlusNormal"/>
        <w:jc w:val="both"/>
      </w:pPr>
    </w:p>
    <w:p w14:paraId="70279B67" w14:textId="77777777" w:rsidR="006C163C" w:rsidRDefault="006C163C">
      <w:pPr>
        <w:pStyle w:val="ConsPlusTitle"/>
        <w:jc w:val="center"/>
      </w:pPr>
      <w:bookmarkStart w:id="1" w:name="P39"/>
      <w:bookmarkEnd w:id="1"/>
      <w:r>
        <w:t>ТРЕБОВАНИЯ</w:t>
      </w:r>
    </w:p>
    <w:p w14:paraId="3A81B1A9" w14:textId="77777777" w:rsidR="006C163C" w:rsidRDefault="006C163C">
      <w:pPr>
        <w:pStyle w:val="ConsPlusTitle"/>
        <w:jc w:val="center"/>
      </w:pPr>
      <w:r>
        <w:t>К ОФОРМЛЕНИЮ ПРОТОКОЛОВ ОБЩИХ СОБРАНИЙ СОБСТВЕННИКОВ</w:t>
      </w:r>
    </w:p>
    <w:p w14:paraId="1C8961F6" w14:textId="77777777" w:rsidR="006C163C" w:rsidRDefault="006C163C">
      <w:pPr>
        <w:pStyle w:val="ConsPlusTitle"/>
        <w:jc w:val="center"/>
      </w:pPr>
      <w:r>
        <w:t>ПОМЕЩЕНИЙ В МНОГОКВАРТИРНЫХ ДОМАХ</w:t>
      </w:r>
    </w:p>
    <w:p w14:paraId="5D7FCB5E" w14:textId="77777777" w:rsidR="006C163C" w:rsidRDefault="006C163C">
      <w:pPr>
        <w:pStyle w:val="ConsPlusNormal"/>
        <w:jc w:val="both"/>
      </w:pPr>
    </w:p>
    <w:p w14:paraId="0AA9CD69" w14:textId="77777777" w:rsidR="006C163C" w:rsidRDefault="006C163C">
      <w:pPr>
        <w:pStyle w:val="ConsPlusTitle"/>
        <w:jc w:val="center"/>
        <w:outlineLvl w:val="1"/>
      </w:pPr>
      <w:r>
        <w:t>I. Общие положения</w:t>
      </w:r>
    </w:p>
    <w:p w14:paraId="2F39FD14" w14:textId="77777777" w:rsidR="006C163C" w:rsidRDefault="006C163C">
      <w:pPr>
        <w:pStyle w:val="ConsPlusNormal"/>
        <w:jc w:val="both"/>
      </w:pPr>
    </w:p>
    <w:p w14:paraId="5EAEAA20" w14:textId="77777777" w:rsidR="006C163C" w:rsidRDefault="006C163C">
      <w:pPr>
        <w:pStyle w:val="ConsPlusNormal"/>
        <w:ind w:firstLine="540"/>
        <w:jc w:val="both"/>
      </w:pPr>
      <w: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14:paraId="6DC180DD" w14:textId="77777777" w:rsidR="006C163C" w:rsidRDefault="006C163C">
      <w:pPr>
        <w:pStyle w:val="ConsPlusNormal"/>
        <w:spacing w:before="220"/>
        <w:ind w:firstLine="540"/>
        <w:jc w:val="both"/>
      </w:pPr>
      <w:r>
        <w:t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 w14:paraId="33798610" w14:textId="77777777" w:rsidR="006C163C" w:rsidRDefault="006C163C">
      <w:pPr>
        <w:pStyle w:val="ConsPlusNormal"/>
        <w:spacing w:before="220"/>
        <w:ind w:firstLine="540"/>
        <w:jc w:val="both"/>
      </w:pPr>
      <w:r>
        <w:t>3. Протокол общего собрания оформляется секретарем общего собрания, который избирается решением общего собрания.</w:t>
      </w:r>
    </w:p>
    <w:p w14:paraId="5818DD51" w14:textId="77777777" w:rsidR="006C163C" w:rsidRDefault="006C163C">
      <w:pPr>
        <w:pStyle w:val="ConsPlusNormal"/>
        <w:spacing w:before="220"/>
        <w:ind w:firstLine="540"/>
        <w:jc w:val="both"/>
      </w:pPr>
      <w:r>
        <w:t>4. Протокол общего собрания должен содержать следующие сведения:</w:t>
      </w:r>
    </w:p>
    <w:p w14:paraId="4CEF4D88" w14:textId="77777777" w:rsidR="006C163C" w:rsidRDefault="006C163C">
      <w:pPr>
        <w:pStyle w:val="ConsPlusNormal"/>
        <w:spacing w:before="220"/>
        <w:ind w:firstLine="540"/>
        <w:jc w:val="both"/>
      </w:pPr>
      <w:r>
        <w:t>а) наименование документа;</w:t>
      </w:r>
    </w:p>
    <w:p w14:paraId="137E43D5" w14:textId="77777777" w:rsidR="006C163C" w:rsidRDefault="006C163C">
      <w:pPr>
        <w:pStyle w:val="ConsPlusNormal"/>
        <w:spacing w:before="220"/>
        <w:ind w:firstLine="540"/>
        <w:jc w:val="both"/>
      </w:pPr>
      <w:r>
        <w:t>б) дата и номер протокола общего собрания;</w:t>
      </w:r>
    </w:p>
    <w:p w14:paraId="6DFD0BA8" w14:textId="77777777" w:rsidR="006C163C" w:rsidRDefault="006C163C">
      <w:pPr>
        <w:pStyle w:val="ConsPlusNormal"/>
        <w:spacing w:before="220"/>
        <w:ind w:firstLine="540"/>
        <w:jc w:val="both"/>
      </w:pPr>
      <w:r>
        <w:t>в) дата и место проведения общего собрания;</w:t>
      </w:r>
    </w:p>
    <w:p w14:paraId="1FB51E99" w14:textId="77777777" w:rsidR="006C163C" w:rsidRDefault="006C163C">
      <w:pPr>
        <w:pStyle w:val="ConsPlusNormal"/>
        <w:spacing w:before="220"/>
        <w:ind w:firstLine="540"/>
        <w:jc w:val="both"/>
      </w:pPr>
      <w:r>
        <w:t>г) заголовок к содержательной части протокола общего собрания;</w:t>
      </w:r>
    </w:p>
    <w:p w14:paraId="0263A316" w14:textId="77777777" w:rsidR="006C163C" w:rsidRDefault="006C163C">
      <w:pPr>
        <w:pStyle w:val="ConsPlusNormal"/>
        <w:spacing w:before="220"/>
        <w:ind w:firstLine="540"/>
        <w:jc w:val="both"/>
      </w:pPr>
      <w:r>
        <w:t>д) содержательная часть протокола общего собрания;</w:t>
      </w:r>
    </w:p>
    <w:p w14:paraId="43742BC1" w14:textId="77777777" w:rsidR="006C163C" w:rsidRDefault="006C163C">
      <w:pPr>
        <w:pStyle w:val="ConsPlusNormal"/>
        <w:spacing w:before="220"/>
        <w:ind w:firstLine="540"/>
        <w:jc w:val="both"/>
      </w:pPr>
      <w: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14:paraId="5ABF5DC3" w14:textId="77777777" w:rsidR="006C163C" w:rsidRDefault="006C163C">
      <w:pPr>
        <w:pStyle w:val="ConsPlusNormal"/>
        <w:spacing w:before="220"/>
        <w:ind w:firstLine="540"/>
        <w:jc w:val="both"/>
      </w:pPr>
      <w:r>
        <w:t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14:paraId="7A7CD9BA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7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0001201901220025), протокол общего собрания должен быть подписан всеми собственниками помещений в многоквартирном доме.</w:t>
      </w:r>
    </w:p>
    <w:p w14:paraId="22B9B73F" w14:textId="77777777" w:rsidR="006C163C" w:rsidRDefault="006C163C">
      <w:pPr>
        <w:pStyle w:val="ConsPlusNormal"/>
        <w:jc w:val="both"/>
      </w:pPr>
    </w:p>
    <w:p w14:paraId="49B7BD55" w14:textId="77777777" w:rsidR="006C163C" w:rsidRDefault="006C163C">
      <w:pPr>
        <w:pStyle w:val="ConsPlusTitle"/>
        <w:jc w:val="center"/>
        <w:outlineLvl w:val="1"/>
      </w:pPr>
      <w:r>
        <w:t>II. Требования к оформлению реквизитов протокола</w:t>
      </w:r>
    </w:p>
    <w:p w14:paraId="28E750BA" w14:textId="77777777" w:rsidR="006C163C" w:rsidRDefault="006C163C">
      <w:pPr>
        <w:pStyle w:val="ConsPlusTitle"/>
        <w:jc w:val="center"/>
      </w:pPr>
      <w:r>
        <w:t>общего собрания</w:t>
      </w:r>
    </w:p>
    <w:p w14:paraId="4D10CA28" w14:textId="77777777" w:rsidR="006C163C" w:rsidRDefault="006C163C">
      <w:pPr>
        <w:pStyle w:val="ConsPlusNormal"/>
        <w:jc w:val="both"/>
      </w:pPr>
    </w:p>
    <w:p w14:paraId="18285187" w14:textId="77777777" w:rsidR="006C163C" w:rsidRDefault="006C163C">
      <w:pPr>
        <w:pStyle w:val="ConsPlusNormal"/>
        <w:ind w:firstLine="540"/>
        <w:jc w:val="both"/>
      </w:pPr>
      <w:r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14:paraId="5DCC5838" w14:textId="77777777" w:rsidR="006C163C" w:rsidRDefault="006C163C">
      <w:pPr>
        <w:pStyle w:val="ConsPlusNormal"/>
        <w:spacing w:before="220"/>
        <w:ind w:firstLine="540"/>
        <w:jc w:val="both"/>
      </w:pPr>
      <w:r>
        <w:t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 w14:paraId="036154AF" w14:textId="77777777" w:rsidR="006C163C" w:rsidRDefault="006C163C">
      <w:pPr>
        <w:pStyle w:val="ConsPlusNormal"/>
        <w:spacing w:before="220"/>
        <w:ind w:firstLine="540"/>
        <w:jc w:val="both"/>
      </w:pPr>
      <w:r>
        <w:lastRenderedPageBreak/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14:paraId="47FA661C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 w14:paraId="6C2C2446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9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0" w:history="1">
        <w:r>
          <w:rPr>
            <w:color w:val="0000FF"/>
          </w:rPr>
          <w:t>частью 2</w:t>
        </w:r>
      </w:hyperlink>
      <w:r>
        <w:t xml:space="preserve"> и </w:t>
      </w:r>
      <w:hyperlink r:id="rId11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 и соответствующем требованиям </w:t>
      </w:r>
      <w:hyperlink r:id="rId12" w:history="1">
        <w:r>
          <w:rPr>
            <w:color w:val="0000FF"/>
          </w:rPr>
          <w:t>части 5 статьи 45</w:t>
        </w:r>
      </w:hyperlink>
      <w:r>
        <w:t xml:space="preserve"> или </w:t>
      </w:r>
      <w:hyperlink r:id="rId13" w:history="1">
        <w:r>
          <w:rPr>
            <w:color w:val="0000FF"/>
          </w:rPr>
          <w:t>части 4 статьи 47.1</w:t>
        </w:r>
      </w:hyperlink>
      <w:r>
        <w:t xml:space="preserve"> Жилищного кодекса Российской Федерации (далее - сообщение о проведении общего собрания).</w:t>
      </w:r>
    </w:p>
    <w:p w14:paraId="7478850B" w14:textId="77777777" w:rsidR="006C163C" w:rsidRDefault="006C163C">
      <w:pPr>
        <w:pStyle w:val="ConsPlusNormal"/>
        <w:spacing w:before="220"/>
        <w:ind w:firstLine="540"/>
        <w:jc w:val="both"/>
      </w:pPr>
      <w: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 w14:paraId="4E94DB53" w14:textId="77777777" w:rsidR="006C163C" w:rsidRDefault="006C163C">
      <w:pPr>
        <w:pStyle w:val="ConsPlusNormal"/>
        <w:spacing w:before="220"/>
        <w:ind w:firstLine="540"/>
        <w:jc w:val="both"/>
      </w:pPr>
      <w:r>
        <w:t>11. Содержательная часть протокола общего собрания должна состоять из двух частей - вводной и основной.</w:t>
      </w:r>
    </w:p>
    <w:p w14:paraId="3FAEE162" w14:textId="77777777" w:rsidR="006C163C" w:rsidRDefault="006C163C">
      <w:pPr>
        <w:pStyle w:val="ConsPlusNormal"/>
        <w:spacing w:before="220"/>
        <w:ind w:firstLine="540"/>
        <w:jc w:val="both"/>
      </w:pPr>
      <w:r>
        <w:t>12. Вводная часть содержательной части протокола общего собрания должна включать данные:</w:t>
      </w:r>
    </w:p>
    <w:p w14:paraId="33094B76" w14:textId="77777777" w:rsidR="006C163C" w:rsidRDefault="006C163C">
      <w:pPr>
        <w:pStyle w:val="ConsPlusNormal"/>
        <w:spacing w:before="220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14:paraId="06A0C610" w14:textId="77777777" w:rsidR="006C163C" w:rsidRDefault="006C163C">
      <w:pPr>
        <w:pStyle w:val="ConsPlusNormal"/>
        <w:spacing w:before="220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указанных лиц включен в повестку дня общего собрания);</w:t>
      </w:r>
    </w:p>
    <w:p w14:paraId="60DAFF45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anchor="P77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83" w:history="1">
        <w:r>
          <w:rPr>
            <w:color w:val="0000FF"/>
          </w:rPr>
          <w:t>15</w:t>
        </w:r>
      </w:hyperlink>
      <w:r>
        <w:t xml:space="preserve"> настоящих Требований;</w:t>
      </w:r>
    </w:p>
    <w:p w14:paraId="4C7FE164" w14:textId="77777777" w:rsidR="006C163C" w:rsidRDefault="006C163C">
      <w:pPr>
        <w:pStyle w:val="ConsPlusNormal"/>
        <w:spacing w:before="220"/>
        <w:ind w:firstLine="540"/>
        <w:jc w:val="both"/>
      </w:pPr>
      <w:r>
        <w:lastRenderedPageBreak/>
        <w:t>г) об общем количестве голосов собственников помещений в многоквартирном доме;</w:t>
      </w:r>
    </w:p>
    <w:p w14:paraId="60F6A5AC" w14:textId="77777777" w:rsidR="006C163C" w:rsidRDefault="006C163C">
      <w:pPr>
        <w:pStyle w:val="ConsPlusNormal"/>
        <w:spacing w:before="220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14:paraId="713EAA59" w14:textId="77777777" w:rsidR="006C163C" w:rsidRDefault="006C163C">
      <w:pPr>
        <w:pStyle w:val="ConsPlusNormal"/>
        <w:spacing w:before="220"/>
        <w:ind w:firstLine="540"/>
        <w:jc w:val="both"/>
      </w:pPr>
      <w:r>
        <w:t>е) об общей площади жилых и нежилых помещений в многоквартирном доме;</w:t>
      </w:r>
    </w:p>
    <w:p w14:paraId="0C1A03A2" w14:textId="77777777" w:rsidR="006C163C" w:rsidRDefault="006C163C">
      <w:pPr>
        <w:pStyle w:val="ConsPlusNormal"/>
        <w:spacing w:before="220"/>
        <w:ind w:firstLine="540"/>
        <w:jc w:val="both"/>
      </w:pPr>
      <w:r>
        <w:t>ж) о повестке дня общего собрания;</w:t>
      </w:r>
    </w:p>
    <w:p w14:paraId="5D0A1586" w14:textId="77777777" w:rsidR="006C163C" w:rsidRDefault="006C163C">
      <w:pPr>
        <w:pStyle w:val="ConsPlusNormal"/>
        <w:spacing w:before="220"/>
        <w:ind w:firstLine="540"/>
        <w:jc w:val="both"/>
      </w:pPr>
      <w:r>
        <w:t>з) о правомочности (наличии или отсутствии кворума) общего собрания.</w:t>
      </w:r>
    </w:p>
    <w:p w14:paraId="66E88DF1" w14:textId="77777777" w:rsidR="006C163C" w:rsidRDefault="006C163C">
      <w:pPr>
        <w:pStyle w:val="ConsPlusNormal"/>
        <w:spacing w:before="220"/>
        <w:ind w:firstLine="540"/>
        <w:jc w:val="both"/>
      </w:pPr>
      <w:bookmarkStart w:id="2" w:name="P77"/>
      <w:bookmarkEnd w:id="2"/>
      <w:r>
        <w:t>13. Список присутствующих лиц должен начинаться со слов "Присутствующие лица" и включать следующую информацию:</w:t>
      </w:r>
    </w:p>
    <w:p w14:paraId="029A55B5" w14:textId="77777777" w:rsidR="006C163C" w:rsidRDefault="006C163C">
      <w:pPr>
        <w:pStyle w:val="ConsPlusNormal"/>
        <w:spacing w:before="220"/>
        <w:ind w:firstLine="540"/>
        <w:jc w:val="both"/>
      </w:pPr>
      <w:bookmarkStart w:id="3" w:name="P78"/>
      <w:bookmarkEnd w:id="3"/>
      <w: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14:paraId="75D6BD98" w14:textId="77777777" w:rsidR="006C163C" w:rsidRDefault="006C163C">
      <w:pPr>
        <w:pStyle w:val="ConsPlusNormal"/>
        <w:spacing w:before="220"/>
        <w:ind w:firstLine="540"/>
        <w:jc w:val="both"/>
      </w:pPr>
      <w:bookmarkStart w:id="4" w:name="P79"/>
      <w:bookmarkEnd w:id="4"/>
      <w: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14:paraId="4A345CF1" w14:textId="77777777" w:rsidR="006C163C" w:rsidRDefault="006C163C">
      <w:pPr>
        <w:pStyle w:val="ConsPlusNormal"/>
        <w:spacing w:before="220"/>
        <w:ind w:firstLine="540"/>
        <w:jc w:val="both"/>
      </w:pPr>
      <w:r>
        <w:t>14. Список приглашенных лиц должен начинаться со слов "Приглашенные лица" и включать следующую информацию:</w:t>
      </w:r>
    </w:p>
    <w:p w14:paraId="55DE6988" w14:textId="77777777" w:rsidR="006C163C" w:rsidRDefault="006C163C">
      <w:pPr>
        <w:pStyle w:val="ConsPlusNormal"/>
        <w:spacing w:before="220"/>
        <w:ind w:firstLine="540"/>
        <w:jc w:val="both"/>
      </w:pPr>
      <w: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14:paraId="50837A65" w14:textId="77777777" w:rsidR="006C163C" w:rsidRDefault="006C163C">
      <w:pPr>
        <w:pStyle w:val="ConsPlusNormal"/>
        <w:spacing w:before="220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14:paraId="5EFB556C" w14:textId="77777777" w:rsidR="006C163C" w:rsidRDefault="006C163C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14:paraId="6B08FD2E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</w:t>
      </w:r>
      <w:r>
        <w:lastRenderedPageBreak/>
        <w:t>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14:paraId="52E5AB98" w14:textId="77777777" w:rsidR="006C163C" w:rsidRDefault="006C163C">
      <w:pPr>
        <w:pStyle w:val="ConsPlusNormal"/>
        <w:spacing w:before="220"/>
        <w:ind w:firstLine="540"/>
        <w:jc w:val="both"/>
      </w:pPr>
      <w:r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14:paraId="4FF4D6FC" w14:textId="77777777" w:rsidR="006C163C" w:rsidRDefault="006C163C">
      <w:pPr>
        <w:pStyle w:val="ConsPlusNormal"/>
        <w:spacing w:before="220"/>
        <w:ind w:firstLine="540"/>
        <w:jc w:val="both"/>
      </w:pPr>
      <w: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14:paraId="7EE8698B" w14:textId="77777777" w:rsidR="006C163C" w:rsidRDefault="006C163C">
      <w:pPr>
        <w:pStyle w:val="ConsPlusNormal"/>
        <w:spacing w:before="220"/>
        <w:ind w:firstLine="540"/>
        <w:jc w:val="both"/>
      </w:pPr>
      <w:r>
        <w:t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 w14:paraId="3525FE32" w14:textId="77777777" w:rsidR="006C163C" w:rsidRDefault="006C163C">
      <w:pPr>
        <w:pStyle w:val="ConsPlusNormal"/>
        <w:spacing w:before="220"/>
        <w:ind w:firstLine="540"/>
        <w:jc w:val="both"/>
      </w:pPr>
      <w: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14:paraId="0D959205" w14:textId="77777777" w:rsidR="006C163C" w:rsidRDefault="006C163C">
      <w:pPr>
        <w:pStyle w:val="ConsPlusNormal"/>
        <w:spacing w:before="220"/>
        <w:ind w:firstLine="540"/>
        <w:jc w:val="both"/>
      </w:pPr>
      <w: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14:paraId="3E0F72BA" w14:textId="77777777" w:rsidR="006C163C" w:rsidRDefault="006C163C">
      <w:pPr>
        <w:pStyle w:val="ConsPlusNormal"/>
        <w:spacing w:before="220"/>
        <w:ind w:firstLine="540"/>
        <w:jc w:val="both"/>
      </w:pPr>
      <w: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14:paraId="71B12A26" w14:textId="77777777" w:rsidR="006C163C" w:rsidRDefault="006C163C">
      <w:pPr>
        <w:pStyle w:val="ConsPlusNormal"/>
        <w:spacing w:before="220"/>
        <w:ind w:firstLine="540"/>
        <w:jc w:val="both"/>
      </w:pPr>
      <w:r>
        <w:t>20. Обязательными приложениями к протоколу общего собрания являются:</w:t>
      </w:r>
    </w:p>
    <w:p w14:paraId="34AAF92E" w14:textId="77777777" w:rsidR="006C163C" w:rsidRDefault="006C163C">
      <w:pPr>
        <w:pStyle w:val="ConsPlusNormal"/>
        <w:spacing w:before="220"/>
        <w:ind w:firstLine="540"/>
        <w:jc w:val="both"/>
      </w:pPr>
      <w: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14:paraId="1E26197A" w14:textId="77777777" w:rsidR="006C163C" w:rsidRDefault="006C163C">
      <w:pPr>
        <w:pStyle w:val="ConsPlusNormal"/>
        <w:spacing w:before="220"/>
        <w:ind w:firstLine="540"/>
        <w:jc w:val="both"/>
      </w:pPr>
      <w:r>
        <w:t>б) копия текста сообщения о проведении общего собрания;</w:t>
      </w:r>
    </w:p>
    <w:p w14:paraId="36AC26E7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в) документы (копии документов), подтверждающие направление, вручение сообщения о </w:t>
      </w:r>
      <w:r>
        <w:lastRenderedPageBreak/>
        <w:t xml:space="preserve">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4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5" w:history="1">
        <w:r>
          <w:rPr>
            <w:color w:val="0000FF"/>
          </w:rPr>
          <w:t>частью 2</w:t>
        </w:r>
      </w:hyperlink>
      <w:r>
        <w:t xml:space="preserve"> и </w:t>
      </w:r>
      <w:hyperlink r:id="rId16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Федерации;</w:t>
      </w:r>
    </w:p>
    <w:p w14:paraId="055D2DA2" w14:textId="77777777" w:rsidR="006C163C" w:rsidRDefault="006C163C">
      <w:pPr>
        <w:pStyle w:val="ConsPlusNormal"/>
        <w:spacing w:before="220"/>
        <w:ind w:firstLine="540"/>
        <w:jc w:val="both"/>
      </w:pPr>
      <w:r>
        <w:t>г) списки присутствующих и приглашенных лиц;</w:t>
      </w:r>
    </w:p>
    <w:p w14:paraId="62AC5ECA" w14:textId="77777777" w:rsidR="006C163C" w:rsidRDefault="006C163C">
      <w:pPr>
        <w:pStyle w:val="ConsPlusNormal"/>
        <w:spacing w:before="220"/>
        <w:ind w:firstLine="540"/>
        <w:jc w:val="both"/>
      </w:pPr>
      <w:r>
        <w:t>д) документы (их копии), удостоверяющие полномочия представителей присутствующих и приглашенных лиц;</w:t>
      </w:r>
    </w:p>
    <w:p w14:paraId="09BD5B67" w14:textId="77777777" w:rsidR="006C163C" w:rsidRDefault="006C163C">
      <w:pPr>
        <w:pStyle w:val="ConsPlusNormal"/>
        <w:spacing w:before="220"/>
        <w:ind w:firstLine="540"/>
        <w:jc w:val="both"/>
      </w:pPr>
      <w:r>
        <w:t>е) документы, рассмотренные общим собранием в соответствии с повесткой дня общего собрания;</w:t>
      </w:r>
    </w:p>
    <w:p w14:paraId="40684719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78" w:history="1">
        <w:r>
          <w:rPr>
            <w:color w:val="0000FF"/>
          </w:rPr>
          <w:t>подпунктом "а" пункта 13</w:t>
        </w:r>
      </w:hyperlink>
      <w:r>
        <w:t xml:space="preserve"> настоящих Требований, для юридических лиц - сведения, предусмотренные </w:t>
      </w:r>
      <w:hyperlink w:anchor="P79" w:history="1">
        <w:r>
          <w:rPr>
            <w:color w:val="0000FF"/>
          </w:rPr>
          <w:t>подпунктом "б" пункта 13</w:t>
        </w:r>
      </w:hyperlink>
      <w: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 w14:paraId="7B7C6B43" w14:textId="77777777" w:rsidR="006C163C" w:rsidRDefault="006C163C">
      <w:pPr>
        <w:pStyle w:val="ConsPlusNormal"/>
        <w:spacing w:before="220"/>
        <w:ind w:firstLine="540"/>
        <w:jc w:val="both"/>
      </w:pPr>
      <w: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14:paraId="6F2BD9BB" w14:textId="77777777" w:rsidR="006C163C" w:rsidRDefault="006C163C">
      <w:pPr>
        <w:pStyle w:val="ConsPlusNormal"/>
        <w:spacing w:before="220"/>
        <w:ind w:firstLine="540"/>
        <w:jc w:val="both"/>
      </w:pPr>
      <w: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14:paraId="004CC676" w14:textId="77777777" w:rsidR="006C163C" w:rsidRDefault="006C163C">
      <w:pPr>
        <w:pStyle w:val="ConsPlusNormal"/>
        <w:spacing w:before="220"/>
        <w:ind w:firstLine="540"/>
        <w:jc w:val="both"/>
      </w:pPr>
      <w: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14:paraId="1C664328" w14:textId="77777777" w:rsidR="006C163C" w:rsidRDefault="006C163C">
      <w:pPr>
        <w:pStyle w:val="ConsPlusNormal"/>
        <w:spacing w:before="220"/>
        <w:ind w:firstLine="540"/>
        <w:jc w:val="both"/>
      </w:pPr>
      <w: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14:paraId="1A2B2868" w14:textId="77777777" w:rsidR="006C163C" w:rsidRDefault="006C163C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14:paraId="04B9DB9A" w14:textId="77777777" w:rsidR="006C163C" w:rsidRDefault="006C163C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14:paraId="692A50CD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24. В случае, предусмотренном </w:t>
      </w:r>
      <w:hyperlink r:id="rId17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должны включать в себя сведения, предусмотренные </w:t>
      </w:r>
      <w:hyperlink w:anchor="P103" w:history="1">
        <w:r>
          <w:rPr>
            <w:color w:val="0000FF"/>
          </w:rPr>
          <w:t>пунктом 22</w:t>
        </w:r>
      </w:hyperlink>
      <w: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14:paraId="176AA89C" w14:textId="77777777" w:rsidR="006C163C" w:rsidRDefault="006C163C">
      <w:pPr>
        <w:pStyle w:val="ConsPlusNormal"/>
        <w:jc w:val="both"/>
      </w:pPr>
    </w:p>
    <w:p w14:paraId="71D31DDE" w14:textId="77777777" w:rsidR="006C163C" w:rsidRDefault="006C163C">
      <w:pPr>
        <w:pStyle w:val="ConsPlusNormal"/>
        <w:jc w:val="both"/>
      </w:pPr>
    </w:p>
    <w:p w14:paraId="4B2DCC80" w14:textId="77777777" w:rsidR="006C163C" w:rsidRDefault="006C163C">
      <w:pPr>
        <w:pStyle w:val="ConsPlusNormal"/>
        <w:jc w:val="both"/>
      </w:pPr>
    </w:p>
    <w:p w14:paraId="370B3845" w14:textId="77777777" w:rsidR="006C163C" w:rsidRDefault="006C163C">
      <w:pPr>
        <w:pStyle w:val="ConsPlusNormal"/>
        <w:jc w:val="both"/>
      </w:pPr>
    </w:p>
    <w:p w14:paraId="447A8CE0" w14:textId="77777777" w:rsidR="006C163C" w:rsidRDefault="006C163C">
      <w:pPr>
        <w:pStyle w:val="ConsPlusNormal"/>
        <w:jc w:val="both"/>
      </w:pPr>
    </w:p>
    <w:p w14:paraId="2C7B571A" w14:textId="77777777" w:rsidR="006C163C" w:rsidRDefault="006C163C">
      <w:pPr>
        <w:pStyle w:val="ConsPlusNormal"/>
        <w:jc w:val="right"/>
        <w:outlineLvl w:val="0"/>
      </w:pPr>
      <w:r>
        <w:t>Приложение N 2</w:t>
      </w:r>
    </w:p>
    <w:p w14:paraId="12C93F3D" w14:textId="77777777" w:rsidR="006C163C" w:rsidRDefault="006C163C">
      <w:pPr>
        <w:pStyle w:val="ConsPlusNormal"/>
        <w:jc w:val="right"/>
      </w:pPr>
      <w:r>
        <w:t>к приказу Министерства строительства</w:t>
      </w:r>
    </w:p>
    <w:p w14:paraId="4D8BC2E1" w14:textId="77777777" w:rsidR="006C163C" w:rsidRDefault="006C163C">
      <w:pPr>
        <w:pStyle w:val="ConsPlusNormal"/>
        <w:jc w:val="right"/>
      </w:pPr>
      <w:r>
        <w:t>и жилищно-коммунального хозяйства</w:t>
      </w:r>
    </w:p>
    <w:p w14:paraId="05C002AA" w14:textId="77777777" w:rsidR="006C163C" w:rsidRDefault="006C163C">
      <w:pPr>
        <w:pStyle w:val="ConsPlusNormal"/>
        <w:jc w:val="right"/>
      </w:pPr>
      <w:r>
        <w:t>Российской Федерации</w:t>
      </w:r>
    </w:p>
    <w:p w14:paraId="3232EDD4" w14:textId="77777777" w:rsidR="006C163C" w:rsidRDefault="006C163C">
      <w:pPr>
        <w:pStyle w:val="ConsPlusNormal"/>
        <w:jc w:val="right"/>
      </w:pPr>
      <w:r>
        <w:t>от 28 января 2019 г. N 44/</w:t>
      </w:r>
      <w:proofErr w:type="spellStart"/>
      <w:r>
        <w:t>пр</w:t>
      </w:r>
      <w:proofErr w:type="spellEnd"/>
    </w:p>
    <w:p w14:paraId="66DAAF16" w14:textId="77777777" w:rsidR="006C163C" w:rsidRDefault="006C163C">
      <w:pPr>
        <w:pStyle w:val="ConsPlusNormal"/>
        <w:jc w:val="both"/>
      </w:pPr>
    </w:p>
    <w:p w14:paraId="6E7BCD5C" w14:textId="77777777" w:rsidR="006C163C" w:rsidRDefault="006C163C">
      <w:pPr>
        <w:pStyle w:val="ConsPlusTitle"/>
        <w:jc w:val="center"/>
      </w:pPr>
      <w:bookmarkStart w:id="8" w:name="P117"/>
      <w:bookmarkEnd w:id="8"/>
      <w:r>
        <w:t>ПОРЯДОК</w:t>
      </w:r>
    </w:p>
    <w:p w14:paraId="1E82319E" w14:textId="77777777" w:rsidR="006C163C" w:rsidRDefault="006C163C">
      <w:pPr>
        <w:pStyle w:val="ConsPlusTitle"/>
        <w:jc w:val="center"/>
      </w:pPr>
      <w:r>
        <w:t>НАПРАВЛЕНИЯ ПОДЛИННИКОВ РЕШЕНИЙ И ПРОТОКОЛОВ ОБЩИХ</w:t>
      </w:r>
    </w:p>
    <w:p w14:paraId="03B64328" w14:textId="77777777" w:rsidR="006C163C" w:rsidRDefault="006C163C">
      <w:pPr>
        <w:pStyle w:val="ConsPlusTitle"/>
        <w:jc w:val="center"/>
      </w:pPr>
      <w:r>
        <w:t>СОБРАНИЙ СОБСТВЕННИКОВ ПОМЕЩЕНИЙ В МНОГОКВАРТИРНЫХ ДОМАХ</w:t>
      </w:r>
    </w:p>
    <w:p w14:paraId="023B1753" w14:textId="77777777" w:rsidR="006C163C" w:rsidRDefault="006C163C">
      <w:pPr>
        <w:pStyle w:val="ConsPlusTitle"/>
        <w:jc w:val="center"/>
      </w:pPr>
      <w:r>
        <w:t>В УПОЛНОМОЧЕННЫЕ ОРГАНЫ ИСПОЛНИТЕЛЬНОЙ ВЛАСТИ СУБЪЕКТОВ</w:t>
      </w:r>
    </w:p>
    <w:p w14:paraId="2FFA6AB3" w14:textId="77777777" w:rsidR="006C163C" w:rsidRDefault="006C163C">
      <w:pPr>
        <w:pStyle w:val="ConsPlusTitle"/>
        <w:jc w:val="center"/>
      </w:pPr>
      <w:r>
        <w:t>РОССИЙСКОЙ ФЕДЕРАЦИИ, ОСУЩЕСТВЛЯЮЩИЕ ГОСУДАРСТВЕННЫЙ</w:t>
      </w:r>
    </w:p>
    <w:p w14:paraId="34DC1A90" w14:textId="77777777" w:rsidR="006C163C" w:rsidRDefault="006C163C">
      <w:pPr>
        <w:pStyle w:val="ConsPlusTitle"/>
        <w:jc w:val="center"/>
      </w:pPr>
      <w:r>
        <w:t>ЖИЛИЩНЫЙ НАДЗОР</w:t>
      </w:r>
    </w:p>
    <w:p w14:paraId="7AF3E65E" w14:textId="77777777" w:rsidR="006C163C" w:rsidRDefault="006C163C">
      <w:pPr>
        <w:pStyle w:val="ConsPlusNormal"/>
        <w:jc w:val="both"/>
      </w:pPr>
    </w:p>
    <w:p w14:paraId="79D99F1A" w14:textId="77777777" w:rsidR="006C163C" w:rsidRDefault="006C163C">
      <w:pPr>
        <w:pStyle w:val="ConsPlusNormal"/>
        <w:ind w:firstLine="540"/>
        <w:jc w:val="both"/>
      </w:pPr>
      <w: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14:paraId="2CB9AB7F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18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 w14:paraId="69F4F523" w14:textId="77777777" w:rsidR="006C163C" w:rsidRDefault="006C163C">
      <w:pPr>
        <w:pStyle w:val="ConsPlusNormal"/>
        <w:spacing w:before="220"/>
        <w:ind w:firstLine="540"/>
        <w:jc w:val="both"/>
      </w:pPr>
      <w: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14:paraId="756D1CEC" w14:textId="77777777" w:rsidR="006C163C" w:rsidRDefault="006C163C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 w14:paraId="75FB886F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В случае принятия общим собранием решения по вопросу, указанному в </w:t>
      </w:r>
      <w:hyperlink r:id="rId19" w:history="1">
        <w:r>
          <w:rPr>
            <w:color w:val="0000FF"/>
          </w:rPr>
          <w:t>пункте 4.4 части 2 статьи 44</w:t>
        </w:r>
      </w:hyperlink>
      <w: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</w:t>
      </w:r>
      <w:r>
        <w:lastRenderedPageBreak/>
        <w:t xml:space="preserve">многоквартирный дом, собственники помещений в котором провели общее собрание, в срок, указанный в </w:t>
      </w:r>
      <w:hyperlink w:anchor="P127" w:history="1">
        <w:r>
          <w:rPr>
            <w:color w:val="0000FF"/>
          </w:rPr>
          <w:t>абзаце первом</w:t>
        </w:r>
      </w:hyperlink>
      <w: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ресурсоснабжающей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 w14:paraId="4DAE1085" w14:textId="77777777" w:rsidR="006C163C" w:rsidRDefault="006C163C">
      <w:pPr>
        <w:pStyle w:val="ConsPlusNormal"/>
        <w:spacing w:before="220"/>
        <w:ind w:firstLine="540"/>
        <w:jc w:val="both"/>
      </w:pPr>
      <w: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53, ст. 8484) (далее - система) скан-образов решений, протоколов не позднее пяти рабочих дней со дня направления подлинников решений, протоколов в орган государственного жилищного надзора.</w:t>
      </w:r>
    </w:p>
    <w:p w14:paraId="29BCA472" w14:textId="77777777" w:rsidR="006C163C" w:rsidRDefault="006C163C">
      <w:pPr>
        <w:pStyle w:val="ConsPlusNormal"/>
        <w:spacing w:before="220"/>
        <w:ind w:firstLine="540"/>
        <w:jc w:val="both"/>
      </w:pPr>
      <w:r>
        <w:t>В случае, если скан-образы решений, протоколов были размещены в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их скан-образов в системе.</w:t>
      </w:r>
    </w:p>
    <w:p w14:paraId="44FD72FE" w14:textId="77777777" w:rsidR="006C163C" w:rsidRDefault="006C163C">
      <w:pPr>
        <w:pStyle w:val="ConsPlusNormal"/>
        <w:jc w:val="both"/>
      </w:pPr>
    </w:p>
    <w:p w14:paraId="4A316259" w14:textId="77777777" w:rsidR="006C163C" w:rsidRDefault="006C163C">
      <w:pPr>
        <w:pStyle w:val="ConsPlusNormal"/>
        <w:jc w:val="both"/>
      </w:pPr>
    </w:p>
    <w:p w14:paraId="6396D5A2" w14:textId="77777777" w:rsidR="006C163C" w:rsidRDefault="006C16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8E97DF" w14:textId="77777777" w:rsidR="000B6019" w:rsidRDefault="00916A2A"/>
    <w:sectPr w:rsidR="000B6019" w:rsidSect="00FE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3C"/>
    <w:rsid w:val="000C0263"/>
    <w:rsid w:val="006C163C"/>
    <w:rsid w:val="00916A2A"/>
    <w:rsid w:val="00B0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7D7C"/>
  <w15:docId w15:val="{93FE51E3-AB17-46F7-B00C-F37CF1C5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53FB43DF44D3B9A76A39A2EF1D462C9465CEF46BD60BF9804235CB7CDBC12D54949689814E6109325F34B3FWBp3L" TargetMode="External"/><Relationship Id="rId13" Type="http://schemas.openxmlformats.org/officeDocument/2006/relationships/hyperlink" Target="consultantplus://offline/ref=40353FB43DF44D3B9A76A39A2EF1D462C84F5DED41B960BF9804235CB7CDBC12C74911649814FA179030A51A7AEFCCC7F5BF2823345E7249W8pAL" TargetMode="External"/><Relationship Id="rId18" Type="http://schemas.openxmlformats.org/officeDocument/2006/relationships/hyperlink" Target="consultantplus://offline/ref=40353FB43DF44D3B9A76A39A2EF1D462C84F5DED41B960BF9804235CB7CDBC12C749116D9917F344C17FA4463EBBDFC7F7BF2A202BW5p5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0353FB43DF44D3B9A76A39A2EF1D462C84F5DED41B960BF9804235CB7CDBC12C74911649814F8149330A51A7AEFCCC7F5BF2823345E7249W8pAL" TargetMode="External"/><Relationship Id="rId12" Type="http://schemas.openxmlformats.org/officeDocument/2006/relationships/hyperlink" Target="consultantplus://offline/ref=40353FB43DF44D3B9A76A39A2EF1D462C84F5DED41B960BF9804235CB7CDBC12C74911649815FB119930A51A7AEFCCC7F5BF2823345E7249W8pAL" TargetMode="External"/><Relationship Id="rId17" Type="http://schemas.openxmlformats.org/officeDocument/2006/relationships/hyperlink" Target="consultantplus://offline/ref=40353FB43DF44D3B9A76A39A2EF1D462C84F5DED41B960BF9804235CB7CDBC12C74911649814F8149330A51A7AEFCCC7F5BF2823345E7249W8p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353FB43DF44D3B9A76A39A2EF1D462C84F5DED41B960BF9804235CB7CDBC12C74911649814FA169930A51A7AEFCCC7F5BF2823345E7249W8pAL" TargetMode="External"/><Relationship Id="rId20" Type="http://schemas.openxmlformats.org/officeDocument/2006/relationships/hyperlink" Target="consultantplus://offline/ref=40353FB43DF44D3B9A76A39A2EF1D462C9465CEF46BD60BF9804235CB7CDBC12D54949689814E6109325F34B3FWBp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53FB43DF44D3B9A76A39A2EF1D462CA475DE641B960BF9804235CB7CDBC12D54949689814E6109325F34B3FWBp3L" TargetMode="External"/><Relationship Id="rId11" Type="http://schemas.openxmlformats.org/officeDocument/2006/relationships/hyperlink" Target="consultantplus://offline/ref=40353FB43DF44D3B9A76A39A2EF1D462C84F5DED41B960BF9804235CB7CDBC12C74911649814FA169930A51A7AEFCCC7F5BF2823345E7249W8pAL" TargetMode="External"/><Relationship Id="rId5" Type="http://schemas.openxmlformats.org/officeDocument/2006/relationships/hyperlink" Target="consultantplus://offline/ref=40353FB43DF44D3B9A76A39A2EF1D462C84F5DED41B960BF9804235CB7CDBC12C7491163911DF344C17FA4463EBBDFC7F7BF2A202BW5p5L" TargetMode="External"/><Relationship Id="rId15" Type="http://schemas.openxmlformats.org/officeDocument/2006/relationships/hyperlink" Target="consultantplus://offline/ref=40353FB43DF44D3B9A76A39A2EF1D462C84F5DED41B960BF9804235CB7CDBC12C74911649814FA169830A51A7AEFCCC7F5BF2823345E7249W8pAL" TargetMode="External"/><Relationship Id="rId10" Type="http://schemas.openxmlformats.org/officeDocument/2006/relationships/hyperlink" Target="consultantplus://offline/ref=40353FB43DF44D3B9A76A39A2EF1D462C84F5DED41B960BF9804235CB7CDBC12C74911649814FA169830A51A7AEFCCC7F5BF2823345E7249W8pAL" TargetMode="External"/><Relationship Id="rId19" Type="http://schemas.openxmlformats.org/officeDocument/2006/relationships/hyperlink" Target="consultantplus://offline/ref=40353FB43DF44D3B9A76A39A2EF1D462C84F5DED41B960BF9804235CB7CDBC12C74911629C15F344C17FA4463EBBDFC7F7BF2A202BW5p5L" TargetMode="External"/><Relationship Id="rId4" Type="http://schemas.openxmlformats.org/officeDocument/2006/relationships/hyperlink" Target="consultantplus://offline/ref=40353FB43DF44D3B9A76A39A2EF1D462C84F5DED41B960BF9804235CB7CDBC12C749116D9917F344C17FA4463EBBDFC7F7BF2A202BW5p5L" TargetMode="External"/><Relationship Id="rId9" Type="http://schemas.openxmlformats.org/officeDocument/2006/relationships/hyperlink" Target="consultantplus://offline/ref=40353FB43DF44D3B9A76A39A2EF1D462C84F5DED41B960BF9804235CB7CDBC12C74911649814FE159430A51A7AEFCCC7F5BF2823345E7249W8pAL" TargetMode="External"/><Relationship Id="rId14" Type="http://schemas.openxmlformats.org/officeDocument/2006/relationships/hyperlink" Target="consultantplus://offline/ref=40353FB43DF44D3B9A76A39A2EF1D462C84F5DED41B960BF9804235CB7CDBC12C74911649814FE159430A51A7AEFCCC7F5BF2823345E7249W8p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Митрофановна Борисова</dc:creator>
  <cp:lastModifiedBy>Пикалова Елена Викторовна</cp:lastModifiedBy>
  <cp:revision>2</cp:revision>
  <dcterms:created xsi:type="dcterms:W3CDTF">2021-01-21T11:33:00Z</dcterms:created>
  <dcterms:modified xsi:type="dcterms:W3CDTF">2021-01-21T11:33:00Z</dcterms:modified>
</cp:coreProperties>
</file>